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AB42" w14:textId="240E724E" w:rsidR="003B784C" w:rsidRDefault="003B784C" w:rsidP="003B784C">
      <w:pPr>
        <w:pStyle w:val="Title"/>
      </w:pPr>
      <w:r>
        <w:t xml:space="preserve">FY 2022 SMART </w:t>
      </w:r>
      <w:r>
        <w:t xml:space="preserve">Cadet Programs </w:t>
      </w:r>
      <w:r>
        <w:t>Goals</w:t>
      </w:r>
    </w:p>
    <w:p w14:paraId="27CF9E56" w14:textId="47E561B0" w:rsidR="000F0409" w:rsidRDefault="000F0409" w:rsidP="003B784C">
      <w:pPr>
        <w:pStyle w:val="Title"/>
      </w:pPr>
      <w:r>
        <w:t>PCR-AK-0</w:t>
      </w:r>
      <w:r w:rsidR="002B70F5">
        <w:t>XX</w:t>
      </w:r>
      <w:r>
        <w:t xml:space="preserve"> </w:t>
      </w:r>
      <w:r w:rsidR="002B70F5">
        <w:t>&lt;Name&gt;</w:t>
      </w:r>
      <w:r>
        <w:t xml:space="preserve"> Squadron</w:t>
      </w:r>
      <w:r w:rsidR="005224D3">
        <w:t xml:space="preserve"> </w:t>
      </w:r>
    </w:p>
    <w:p w14:paraId="62FA22A1" w14:textId="0C7EB900" w:rsidR="0006598D" w:rsidRDefault="00C85C34">
      <w:r>
        <w:t xml:space="preserve">1 Sep </w:t>
      </w:r>
      <w:r w:rsidR="00672942">
        <w:t>2021</w:t>
      </w:r>
      <w:r>
        <w:t xml:space="preserve">-31 Aug </w:t>
      </w:r>
      <w:r w:rsidR="005D6253">
        <w:t>202</w:t>
      </w:r>
      <w:r w:rsidR="00672942">
        <w:t>2</w:t>
      </w:r>
      <w:r>
        <w:t xml:space="preserve"> </w:t>
      </w:r>
      <w:r w:rsidR="002B70F5">
        <w:t>&lt;</w:t>
      </w:r>
      <w:proofErr w:type="spellStart"/>
      <w:r w:rsidR="002B70F5">
        <w:t>SquadronName</w:t>
      </w:r>
      <w:proofErr w:type="spellEnd"/>
      <w:r w:rsidR="002B70F5">
        <w:t>&gt;</w:t>
      </w:r>
      <w:r>
        <w:t xml:space="preserve"> Squadron Annual Goals</w:t>
      </w:r>
      <w:r w:rsidR="000F0409">
        <w:t xml:space="preserve"> (</w:t>
      </w:r>
      <w:proofErr w:type="spellStart"/>
      <w:r w:rsidR="000F0409">
        <w:t>cao</w:t>
      </w:r>
      <w:proofErr w:type="spellEnd"/>
      <w:r w:rsidR="000F0409">
        <w:t xml:space="preserve"> </w:t>
      </w:r>
      <w:r w:rsidR="003B784C">
        <w:t>16Oct21</w:t>
      </w:r>
      <w:r w:rsidR="00162A34">
        <w:t>)</w:t>
      </w:r>
    </w:p>
    <w:p w14:paraId="310F6F14" w14:textId="77777777" w:rsidR="00C85C34" w:rsidRDefault="00C85C34">
      <w:r>
        <w:t>(Dates to match with QCUA dates)</w:t>
      </w:r>
    </w:p>
    <w:p w14:paraId="38251E05" w14:textId="2363F334" w:rsidR="00C85C34" w:rsidRDefault="00C85C34"/>
    <w:p w14:paraId="467FF9C3" w14:textId="66872B91" w:rsidR="003B784C" w:rsidRDefault="00657157">
      <w:r>
        <w:t xml:space="preserve">NHQ Communicates Cadet Programs strategic goals each year by adjusting Quality Cadet Unit Award (QCUA) criteria.  A unit can align their goals best with CAP’s most important goals for cadet programs by striving to achieve </w:t>
      </w:r>
      <w:r w:rsidR="003B784C">
        <w:t>at least 6 of the year’s 10 below criteria, thereby achieving the QCUA.</w:t>
      </w:r>
    </w:p>
    <w:p w14:paraId="18702396" w14:textId="77777777" w:rsidR="00657157" w:rsidRDefault="00657157"/>
    <w:p w14:paraId="70E02EC0" w14:textId="3BDC6505" w:rsidR="00672942" w:rsidRDefault="00672942">
      <w:r>
        <w:t xml:space="preserve">Year-start summary: Minimum goal achieve QCUA (6 of the 10 goals).  </w:t>
      </w:r>
      <w:r w:rsidR="002B70F5">
        <w:t xml:space="preserve">[Feel free to add additional stretch </w:t>
      </w:r>
      <w:proofErr w:type="gramStart"/>
      <w:r w:rsidR="002B70F5">
        <w:t>goals]</w:t>
      </w:r>
      <w:r>
        <w:t xml:space="preserve">  See</w:t>
      </w:r>
      <w:proofErr w:type="gramEnd"/>
      <w:r>
        <w:t xml:space="preserve"> attached QCUA </w:t>
      </w:r>
      <w:r w:rsidR="002B70F5">
        <w:t>details</w:t>
      </w:r>
    </w:p>
    <w:p w14:paraId="0A35AAEC" w14:textId="47EAE232" w:rsidR="00097E57" w:rsidRDefault="00097E57"/>
    <w:p w14:paraId="18F4766D" w14:textId="0B88E618" w:rsidR="00097E57" w:rsidRDefault="00097E57">
      <w:r>
        <w:t xml:space="preserve">To Update: </w:t>
      </w:r>
      <w:r w:rsidR="002B70F5">
        <w:t xml:space="preserve">Run a QCUA Report. </w:t>
      </w:r>
      <w:r>
        <w:t xml:space="preserve">Log in ~31 Dec 2021, </w:t>
      </w:r>
      <w:r w:rsidR="002B70F5">
        <w:t>~31Mar 2022, ~30 June 2022 &amp; 31 Aug 2022 to update &amp; save this file with a new date in the name.</w:t>
      </w:r>
    </w:p>
    <w:p w14:paraId="2AA6736E" w14:textId="77777777" w:rsidR="00672942" w:rsidRDefault="00672942"/>
    <w:p w14:paraId="4C75EA61" w14:textId="1603C48A" w:rsidR="00DC5F09" w:rsidRDefault="00DC5F09">
      <w:r>
        <w:t xml:space="preserve">Year-end summary: </w:t>
      </w:r>
      <w:r w:rsidR="00657157">
        <w:t>(Fill in ~31 Aug 2022)</w:t>
      </w:r>
    </w:p>
    <w:p w14:paraId="773D13C0" w14:textId="77777777" w:rsidR="00DC5F09" w:rsidRDefault="00DC5F09"/>
    <w:p w14:paraId="02FD71CC" w14:textId="77777777" w:rsidR="000F0409" w:rsidRDefault="000F0409">
      <w:r>
        <w:t>NOTE: All unit goals are reviewed once per quarter</w:t>
      </w:r>
    </w:p>
    <w:p w14:paraId="500359A1" w14:textId="35C48229" w:rsidR="00C85C34" w:rsidRDefault="00C85C34">
      <w:r>
        <w:t xml:space="preserve">To </w:t>
      </w:r>
      <w:r w:rsidR="00097E57">
        <w:t xml:space="preserve">qualify for </w:t>
      </w:r>
      <w:r>
        <w:t xml:space="preserve">QCUA </w:t>
      </w:r>
      <w:r w:rsidR="00097E57">
        <w:t>award</w:t>
      </w:r>
      <w:r w:rsidR="00874E0F">
        <w:t xml:space="preserve">, meet at least </w:t>
      </w:r>
      <w:r w:rsidR="00672942">
        <w:t>6</w:t>
      </w:r>
      <w:r w:rsidR="00874E0F">
        <w:t xml:space="preserve"> of the </w:t>
      </w:r>
      <w:r w:rsidR="00672942">
        <w:t>10</w:t>
      </w:r>
      <w:r w:rsidR="00874E0F">
        <w:t xml:space="preserve"> criteria below</w:t>
      </w:r>
    </w:p>
    <w:p w14:paraId="2B924A03" w14:textId="2393DD0A" w:rsidR="00C85C34" w:rsidRDefault="00C85C34" w:rsidP="00C85C34">
      <w:pPr>
        <w:pStyle w:val="ListParagraph"/>
        <w:numPr>
          <w:ilvl w:val="0"/>
          <w:numId w:val="1"/>
        </w:numPr>
      </w:pPr>
      <w:r>
        <w:t>Membership</w:t>
      </w:r>
      <w:r w:rsidR="00672942">
        <w:t xml:space="preserve"> Goal</w:t>
      </w:r>
      <w:r>
        <w:t>—</w:t>
      </w:r>
      <w:r w:rsidR="005D6253">
        <w:t>Maintain at least 2</w:t>
      </w:r>
      <w:r w:rsidR="00244717">
        <w:t>0</w:t>
      </w:r>
      <w:r w:rsidR="005D6253">
        <w:t xml:space="preserve"> cadets</w:t>
      </w:r>
      <w:r w:rsidR="00620D9A">
        <w:t xml:space="preserve"> (NOTE: There is no growth goal per se for FY 2022</w:t>
      </w:r>
      <w:r w:rsidR="00097E57">
        <w:t xml:space="preserve">. 20 cadets </w:t>
      </w:r>
      <w:proofErr w:type="gramStart"/>
      <w:r w:rsidR="00097E57">
        <w:t>is</w:t>
      </w:r>
      <w:proofErr w:type="gramEnd"/>
      <w:r w:rsidR="00097E57">
        <w:t xml:space="preserve"> just *one* of the 10 criteria.  Need only 10 cadets to be eligible</w:t>
      </w:r>
      <w:r w:rsidR="00620D9A">
        <w:t>)</w:t>
      </w:r>
      <w:r>
        <w:tab/>
      </w:r>
    </w:p>
    <w:p w14:paraId="262E1B60" w14:textId="140E734C" w:rsidR="00C85C34" w:rsidRDefault="00C85C34" w:rsidP="00C85C34">
      <w:pPr>
        <w:pStyle w:val="ListParagraph"/>
        <w:numPr>
          <w:ilvl w:val="1"/>
          <w:numId w:val="1"/>
        </w:numPr>
      </w:pPr>
      <w:r>
        <w:t xml:space="preserve">31 Aug </w:t>
      </w:r>
      <w:r w:rsidR="00672942">
        <w:t>2021</w:t>
      </w:r>
      <w:r>
        <w:t xml:space="preserve"> # Cadets: </w:t>
      </w:r>
    </w:p>
    <w:p w14:paraId="51DCF3E3" w14:textId="73F57C4C" w:rsidR="00C85C34" w:rsidRDefault="00C85C34" w:rsidP="00C85C34">
      <w:pPr>
        <w:pStyle w:val="ListParagraph"/>
        <w:numPr>
          <w:ilvl w:val="1"/>
          <w:numId w:val="1"/>
        </w:numPr>
      </w:pPr>
      <w:r>
        <w:t xml:space="preserve">31 Dec </w:t>
      </w:r>
      <w:r w:rsidR="00672942">
        <w:t>2021</w:t>
      </w:r>
      <w:r>
        <w:t xml:space="preserve"> # Cadets:  </w:t>
      </w:r>
    </w:p>
    <w:p w14:paraId="24852648" w14:textId="5BF492E8" w:rsidR="00C85C34" w:rsidRDefault="00097E57" w:rsidP="00C85C34">
      <w:pPr>
        <w:pStyle w:val="ListParagraph"/>
        <w:numPr>
          <w:ilvl w:val="1"/>
          <w:numId w:val="1"/>
        </w:numPr>
      </w:pPr>
      <w:r>
        <w:t>31</w:t>
      </w:r>
      <w:r w:rsidR="00C85C34">
        <w:t xml:space="preserve"> Mar </w:t>
      </w:r>
      <w:r w:rsidR="00672942">
        <w:t>2022</w:t>
      </w:r>
      <w:r w:rsidR="00C85C34">
        <w:t xml:space="preserve"> # Cadets: </w:t>
      </w:r>
    </w:p>
    <w:p w14:paraId="231A5154" w14:textId="57BAA07F" w:rsidR="00C85C34" w:rsidRDefault="005D6253" w:rsidP="00C85C34">
      <w:pPr>
        <w:pStyle w:val="ListParagraph"/>
        <w:numPr>
          <w:ilvl w:val="1"/>
          <w:numId w:val="1"/>
        </w:numPr>
      </w:pPr>
      <w:r>
        <w:t xml:space="preserve">30 Jun </w:t>
      </w:r>
      <w:r w:rsidR="00672942">
        <w:t>2022</w:t>
      </w:r>
      <w:r>
        <w:t xml:space="preserve"> # Cadets:</w:t>
      </w:r>
      <w:r w:rsidR="00157220">
        <w:t xml:space="preserve"> </w:t>
      </w:r>
    </w:p>
    <w:p w14:paraId="43AECDB2" w14:textId="3C0277EA" w:rsidR="00C85C34" w:rsidRDefault="00C85C34" w:rsidP="00C85C34">
      <w:pPr>
        <w:pStyle w:val="ListParagraph"/>
        <w:numPr>
          <w:ilvl w:val="1"/>
          <w:numId w:val="1"/>
        </w:numPr>
      </w:pPr>
      <w:r>
        <w:t xml:space="preserve">31 Aug </w:t>
      </w:r>
      <w:r w:rsidR="00672942">
        <w:t>2022</w:t>
      </w:r>
      <w:r>
        <w:t xml:space="preserve"> # Cadets:</w:t>
      </w:r>
      <w:r w:rsidR="00DB340F">
        <w:t xml:space="preserve"> </w:t>
      </w:r>
    </w:p>
    <w:p w14:paraId="2415F8C3" w14:textId="77777777" w:rsidR="00C85C34" w:rsidRDefault="00C85C34"/>
    <w:p w14:paraId="4A640D57" w14:textId="08A0FB1D" w:rsidR="00620D9A" w:rsidRDefault="00620D9A" w:rsidP="00620D9A">
      <w:pPr>
        <w:pStyle w:val="ListParagraph"/>
        <w:numPr>
          <w:ilvl w:val="0"/>
          <w:numId w:val="1"/>
        </w:numPr>
      </w:pPr>
      <w:r>
        <w:t xml:space="preserve">Onboarding: Cadets joining after 31 Aug 2021 who earn Curry within 8 </w:t>
      </w:r>
      <w:proofErr w:type="spellStart"/>
      <w:r>
        <w:t>wks</w:t>
      </w:r>
      <w:proofErr w:type="spellEnd"/>
      <w:r>
        <w:t xml:space="preserve"> </w:t>
      </w:r>
      <w:r w:rsidR="00097E57">
        <w:t xml:space="preserve">or by 31 Aug 22, whichever is earlier.  (Monitor closely near end of fiscal year) </w:t>
      </w:r>
      <w:r>
        <w:t>Goal: 80%</w:t>
      </w:r>
    </w:p>
    <w:p w14:paraId="7B60A0B6" w14:textId="77777777" w:rsidR="00620D9A" w:rsidRDefault="00620D9A" w:rsidP="00620D9A">
      <w:pPr>
        <w:pStyle w:val="ListParagraph"/>
      </w:pPr>
      <w:r>
        <w:t>31 Aug 2021: 0/0=0%</w:t>
      </w:r>
    </w:p>
    <w:p w14:paraId="45026BB7" w14:textId="77777777" w:rsidR="00620D9A" w:rsidRDefault="00620D9A" w:rsidP="00620D9A">
      <w:pPr>
        <w:pStyle w:val="ListParagraph"/>
      </w:pPr>
      <w:r>
        <w:t xml:space="preserve">31 Dec 2021: </w:t>
      </w:r>
    </w:p>
    <w:p w14:paraId="08EB203A" w14:textId="70C91354" w:rsidR="00620D9A" w:rsidRDefault="00097E57" w:rsidP="00620D9A">
      <w:pPr>
        <w:pStyle w:val="ListParagraph"/>
      </w:pPr>
      <w:r>
        <w:t>31</w:t>
      </w:r>
      <w:r w:rsidR="00620D9A">
        <w:t xml:space="preserve"> Mar 2022: </w:t>
      </w:r>
    </w:p>
    <w:p w14:paraId="3F401541" w14:textId="77777777" w:rsidR="00620D9A" w:rsidRDefault="00620D9A" w:rsidP="00620D9A">
      <w:pPr>
        <w:pStyle w:val="ListParagraph"/>
      </w:pPr>
      <w:r>
        <w:t xml:space="preserve">30 June 2022: </w:t>
      </w:r>
    </w:p>
    <w:p w14:paraId="638BB2F1" w14:textId="7D57C51A" w:rsidR="00620D9A" w:rsidRDefault="00620D9A" w:rsidP="00620D9A">
      <w:pPr>
        <w:pStyle w:val="ListParagraph"/>
      </w:pPr>
      <w:r>
        <w:t>31 Aug 2022:</w:t>
      </w:r>
    </w:p>
    <w:p w14:paraId="233622A0" w14:textId="77777777" w:rsidR="00620D9A" w:rsidRDefault="00620D9A" w:rsidP="00620D9A">
      <w:pPr>
        <w:pStyle w:val="ListParagraph"/>
      </w:pPr>
    </w:p>
    <w:p w14:paraId="79F5152C" w14:textId="3B71FCB6" w:rsidR="00C85C34" w:rsidRDefault="00811A43" w:rsidP="00874E0F">
      <w:pPr>
        <w:pStyle w:val="ListParagraph"/>
        <w:numPr>
          <w:ilvl w:val="0"/>
          <w:numId w:val="1"/>
        </w:numPr>
      </w:pPr>
      <w:r>
        <w:t>Cadets with Wright Brothers</w:t>
      </w:r>
      <w:r w:rsidR="00672942">
        <w:t xml:space="preserve"> Goal</w:t>
      </w:r>
      <w:r w:rsidR="00097E57">
        <w:t xml:space="preserve"> (monitor closely as you add cadets)</w:t>
      </w:r>
      <w:r>
        <w:t>: 4</w:t>
      </w:r>
      <w:r w:rsidR="00244717">
        <w:t>0</w:t>
      </w:r>
      <w:r>
        <w:t>%</w:t>
      </w:r>
    </w:p>
    <w:p w14:paraId="4A3A2C00" w14:textId="3D4C4838" w:rsidR="00811A43" w:rsidRDefault="00811A43" w:rsidP="00C85C34">
      <w:r>
        <w:tab/>
        <w:t xml:space="preserve">31 Aug </w:t>
      </w:r>
      <w:r w:rsidR="00672942">
        <w:t>2021</w:t>
      </w:r>
      <w:r w:rsidR="007D34BA">
        <w:t xml:space="preserve">: </w:t>
      </w:r>
    </w:p>
    <w:p w14:paraId="34B6CEF2" w14:textId="41A76736" w:rsidR="00811A43" w:rsidRDefault="00811A43" w:rsidP="00C85C34">
      <w:r>
        <w:tab/>
        <w:t xml:space="preserve">31 Dec </w:t>
      </w:r>
      <w:r w:rsidR="00672942">
        <w:t>2021</w:t>
      </w:r>
      <w:r w:rsidR="007D34BA">
        <w:t>:</w:t>
      </w:r>
      <w:r w:rsidR="0093113C">
        <w:t xml:space="preserve"> </w:t>
      </w:r>
    </w:p>
    <w:p w14:paraId="642DF6AC" w14:textId="2C01307D" w:rsidR="00811A43" w:rsidRDefault="00811A43" w:rsidP="00C85C34">
      <w:r>
        <w:tab/>
      </w:r>
      <w:r w:rsidR="00097E57">
        <w:t>31</w:t>
      </w:r>
      <w:r>
        <w:t xml:space="preserve"> Mar </w:t>
      </w:r>
      <w:r w:rsidR="00672942">
        <w:t>2022</w:t>
      </w:r>
      <w:r w:rsidR="007D34BA">
        <w:t>:</w:t>
      </w:r>
      <w:r w:rsidR="00E07AF6">
        <w:t xml:space="preserve"> </w:t>
      </w:r>
    </w:p>
    <w:p w14:paraId="525D1FBE" w14:textId="213ED545" w:rsidR="00811A43" w:rsidRDefault="00097E57" w:rsidP="00620D9A">
      <w:pPr>
        <w:pStyle w:val="ListParagraph"/>
        <w:numPr>
          <w:ilvl w:val="0"/>
          <w:numId w:val="10"/>
        </w:numPr>
      </w:pPr>
      <w:r>
        <w:t>J</w:t>
      </w:r>
      <w:r w:rsidR="005D6253">
        <w:t xml:space="preserve">un </w:t>
      </w:r>
      <w:r w:rsidR="00672942">
        <w:t>2022</w:t>
      </w:r>
      <w:r w:rsidR="005D6253">
        <w:t xml:space="preserve">: </w:t>
      </w:r>
    </w:p>
    <w:p w14:paraId="4B3DA049" w14:textId="16B89CBC" w:rsidR="00620D9A" w:rsidRDefault="00097E57" w:rsidP="00620D9A">
      <w:pPr>
        <w:pStyle w:val="ListParagraph"/>
        <w:numPr>
          <w:ilvl w:val="0"/>
          <w:numId w:val="10"/>
        </w:numPr>
      </w:pPr>
      <w:r>
        <w:t>A</w:t>
      </w:r>
      <w:r w:rsidR="00811A43">
        <w:t xml:space="preserve">ug </w:t>
      </w:r>
      <w:r w:rsidR="00672942">
        <w:t>2022</w:t>
      </w:r>
      <w:r w:rsidR="00DB340F">
        <w:t>:</w:t>
      </w:r>
      <w:r w:rsidR="00A846C6">
        <w:t xml:space="preserve"> </w:t>
      </w:r>
    </w:p>
    <w:p w14:paraId="3F5AC493" w14:textId="77777777" w:rsidR="00620D9A" w:rsidRDefault="00620D9A" w:rsidP="00620D9A">
      <w:pPr>
        <w:pStyle w:val="ListParagraph"/>
        <w:ind w:left="1080"/>
      </w:pPr>
    </w:p>
    <w:p w14:paraId="5A0BC5A7" w14:textId="7E58E1EB" w:rsidR="00811A43" w:rsidRDefault="00811A43" w:rsidP="00620D9A">
      <w:pPr>
        <w:pStyle w:val="ListParagraph"/>
        <w:numPr>
          <w:ilvl w:val="0"/>
          <w:numId w:val="1"/>
        </w:numPr>
      </w:pPr>
      <w:r>
        <w:t>Cadets with at least 1 O-Flight</w:t>
      </w:r>
      <w:r w:rsidR="00672942">
        <w:t xml:space="preserve"> Goal</w:t>
      </w:r>
      <w:r>
        <w:t xml:space="preserve">: </w:t>
      </w:r>
      <w:r w:rsidR="0093113C">
        <w:t>70%</w:t>
      </w:r>
    </w:p>
    <w:p w14:paraId="1AD2F867" w14:textId="27540B87" w:rsidR="00811A43" w:rsidRDefault="00811A43" w:rsidP="00811A43">
      <w:r>
        <w:tab/>
        <w:t xml:space="preserve">31 Aug </w:t>
      </w:r>
      <w:r w:rsidR="00672942">
        <w:t>2021</w:t>
      </w:r>
      <w:r w:rsidR="00DB340F">
        <w:t xml:space="preserve">: </w:t>
      </w:r>
    </w:p>
    <w:p w14:paraId="6F5916D1" w14:textId="466D3D27" w:rsidR="0093113C" w:rsidRDefault="0093113C" w:rsidP="00811A43">
      <w:r>
        <w:lastRenderedPageBreak/>
        <w:tab/>
        <w:t xml:space="preserve">31 Dec </w:t>
      </w:r>
      <w:r w:rsidR="00672942">
        <w:t>2021</w:t>
      </w:r>
      <w:r>
        <w:t xml:space="preserve">: </w:t>
      </w:r>
    </w:p>
    <w:p w14:paraId="349660AB" w14:textId="1F2BE9AA" w:rsidR="0093113C" w:rsidRDefault="0093113C" w:rsidP="00811A43">
      <w:r>
        <w:tab/>
      </w:r>
      <w:r w:rsidR="00097E57">
        <w:t>31</w:t>
      </w:r>
      <w:r>
        <w:t xml:space="preserve"> Mar </w:t>
      </w:r>
      <w:r w:rsidR="00672942">
        <w:t>2022</w:t>
      </w:r>
      <w:r>
        <w:t>:</w:t>
      </w:r>
    </w:p>
    <w:p w14:paraId="0EC50841" w14:textId="4F41BED9" w:rsidR="0093113C" w:rsidRDefault="00097E57" w:rsidP="00097E57">
      <w:pPr>
        <w:pStyle w:val="ListParagraph"/>
        <w:numPr>
          <w:ilvl w:val="0"/>
          <w:numId w:val="16"/>
        </w:numPr>
      </w:pPr>
      <w:r>
        <w:t>J</w:t>
      </w:r>
      <w:r w:rsidR="0093113C">
        <w:t xml:space="preserve">un </w:t>
      </w:r>
      <w:r w:rsidR="00672942">
        <w:t>2022</w:t>
      </w:r>
      <w:r w:rsidR="0093113C">
        <w:t>:</w:t>
      </w:r>
      <w:r w:rsidR="00222592">
        <w:t xml:space="preserve"> </w:t>
      </w:r>
    </w:p>
    <w:p w14:paraId="73AB1D5F" w14:textId="321A065D" w:rsidR="0093113C" w:rsidRDefault="00097E57" w:rsidP="00097E57">
      <w:pPr>
        <w:ind w:left="720"/>
      </w:pPr>
      <w:r>
        <w:t>31 A</w:t>
      </w:r>
      <w:r w:rsidR="0093113C">
        <w:t xml:space="preserve">ug </w:t>
      </w:r>
      <w:r w:rsidR="00672942">
        <w:t>2022</w:t>
      </w:r>
      <w:r w:rsidR="0093113C">
        <w:t>:</w:t>
      </w:r>
      <w:r w:rsidR="00A846C6">
        <w:t xml:space="preserve"> </w:t>
      </w:r>
    </w:p>
    <w:p w14:paraId="2A905100" w14:textId="77777777" w:rsidR="00811A43" w:rsidRDefault="00811A43"/>
    <w:p w14:paraId="7D802EB5" w14:textId="3AB5C43F" w:rsidR="00811A43" w:rsidRDefault="00811A43" w:rsidP="00620D9A">
      <w:pPr>
        <w:pStyle w:val="ListParagraph"/>
        <w:numPr>
          <w:ilvl w:val="0"/>
          <w:numId w:val="1"/>
        </w:numPr>
      </w:pPr>
      <w:r>
        <w:t>Cadet with Encampment</w:t>
      </w:r>
      <w:r w:rsidR="00672942">
        <w:t xml:space="preserve"> Goal</w:t>
      </w:r>
      <w:r>
        <w:t xml:space="preserve">: </w:t>
      </w:r>
      <w:r w:rsidR="0093113C">
        <w:t>55%</w:t>
      </w:r>
    </w:p>
    <w:p w14:paraId="398CE16C" w14:textId="262E3337" w:rsidR="00811A43" w:rsidRDefault="00811A43" w:rsidP="008571CB">
      <w:pPr>
        <w:ind w:firstLine="720"/>
      </w:pPr>
      <w:r>
        <w:t xml:space="preserve">31 Aug </w:t>
      </w:r>
      <w:r w:rsidR="00672942">
        <w:t>2021</w:t>
      </w:r>
      <w:r w:rsidR="007D34BA">
        <w:t xml:space="preserve">: </w:t>
      </w:r>
    </w:p>
    <w:p w14:paraId="6CB0B5E3" w14:textId="21B42AF6" w:rsidR="00811A43" w:rsidRDefault="00811A43" w:rsidP="00811A43">
      <w:r>
        <w:tab/>
        <w:t xml:space="preserve">31 Dec </w:t>
      </w:r>
      <w:r w:rsidR="00672942">
        <w:t>2021</w:t>
      </w:r>
      <w:r w:rsidR="007D34BA">
        <w:t>:</w:t>
      </w:r>
      <w:r w:rsidR="0093113C">
        <w:t xml:space="preserve"> </w:t>
      </w:r>
    </w:p>
    <w:p w14:paraId="4A9FC08F" w14:textId="313534D6" w:rsidR="00811A43" w:rsidRDefault="00811A43" w:rsidP="00244717">
      <w:r>
        <w:tab/>
      </w:r>
      <w:r w:rsidR="00097E57">
        <w:t>31</w:t>
      </w:r>
      <w:r>
        <w:t xml:space="preserve"> Mar </w:t>
      </w:r>
      <w:r w:rsidR="00672942">
        <w:t>2022</w:t>
      </w:r>
      <w:r w:rsidR="007D34BA">
        <w:t xml:space="preserve">: </w:t>
      </w:r>
    </w:p>
    <w:p w14:paraId="1664FDFB" w14:textId="56EE486C" w:rsidR="00244717" w:rsidRDefault="00244717" w:rsidP="00244717">
      <w:r>
        <w:tab/>
        <w:t xml:space="preserve">30 Jun </w:t>
      </w:r>
      <w:r w:rsidR="00672942">
        <w:t>2022</w:t>
      </w:r>
      <w:r>
        <w:t xml:space="preserve">: </w:t>
      </w:r>
    </w:p>
    <w:p w14:paraId="6DAB05EA" w14:textId="49C9FF6D" w:rsidR="00811A43" w:rsidRDefault="00811A43" w:rsidP="00620D9A">
      <w:pPr>
        <w:pStyle w:val="ListParagraph"/>
        <w:numPr>
          <w:ilvl w:val="0"/>
          <w:numId w:val="12"/>
        </w:numPr>
      </w:pPr>
      <w:r>
        <w:t xml:space="preserve">ug </w:t>
      </w:r>
      <w:r w:rsidR="00672942">
        <w:t>2022</w:t>
      </w:r>
      <w:r w:rsidR="001A20AC">
        <w:t>:</w:t>
      </w:r>
      <w:r w:rsidR="00A846C6">
        <w:t xml:space="preserve"> </w:t>
      </w:r>
    </w:p>
    <w:p w14:paraId="0E4F9DB5" w14:textId="77777777" w:rsidR="00620D9A" w:rsidRDefault="00620D9A" w:rsidP="00620D9A"/>
    <w:p w14:paraId="1F61EE97" w14:textId="1012A37F" w:rsidR="00620D9A" w:rsidRDefault="00620D9A" w:rsidP="00620D9A">
      <w:pPr>
        <w:pStyle w:val="ListParagraph"/>
        <w:numPr>
          <w:ilvl w:val="0"/>
          <w:numId w:val="1"/>
        </w:numPr>
      </w:pPr>
      <w:r>
        <w:t>Cadets with GES Goal: 60%</w:t>
      </w:r>
    </w:p>
    <w:p w14:paraId="0B0AD56D" w14:textId="594E3A79" w:rsidR="00620D9A" w:rsidRDefault="00620D9A" w:rsidP="00620D9A">
      <w:r>
        <w:t xml:space="preserve">31 Aug 2021: </w:t>
      </w:r>
    </w:p>
    <w:p w14:paraId="39AA5D69" w14:textId="017BC1AF" w:rsidR="00620D9A" w:rsidRDefault="00620D9A" w:rsidP="00620D9A">
      <w:r>
        <w:tab/>
        <w:t xml:space="preserve">31 Dec 2021: </w:t>
      </w:r>
    </w:p>
    <w:p w14:paraId="57CE626E" w14:textId="7A3ABCEC" w:rsidR="00620D9A" w:rsidRDefault="00620D9A" w:rsidP="00620D9A">
      <w:r>
        <w:tab/>
      </w:r>
      <w:r w:rsidR="00097E57">
        <w:t>31</w:t>
      </w:r>
      <w:r>
        <w:t xml:space="preserve"> Mar 2022: </w:t>
      </w:r>
    </w:p>
    <w:p w14:paraId="23A2F546" w14:textId="18CBA58D" w:rsidR="00620D9A" w:rsidRDefault="00620D9A" w:rsidP="00620D9A">
      <w:r>
        <w:tab/>
        <w:t xml:space="preserve">30 June 2022: </w:t>
      </w:r>
    </w:p>
    <w:p w14:paraId="59195C7D" w14:textId="3E8C7AA5" w:rsidR="00620D9A" w:rsidRDefault="00620D9A" w:rsidP="00620D9A">
      <w:pPr>
        <w:pStyle w:val="ListParagraph"/>
        <w:numPr>
          <w:ilvl w:val="0"/>
          <w:numId w:val="13"/>
        </w:numPr>
      </w:pPr>
      <w:r>
        <w:t xml:space="preserve">ug 2022: </w:t>
      </w:r>
    </w:p>
    <w:p w14:paraId="3CFE006D" w14:textId="77777777" w:rsidR="00620D9A" w:rsidRDefault="00620D9A" w:rsidP="00620D9A">
      <w:pPr>
        <w:pStyle w:val="ListParagraph"/>
      </w:pPr>
    </w:p>
    <w:p w14:paraId="77632757" w14:textId="098A51D1" w:rsidR="00620D9A" w:rsidRDefault="00620D9A" w:rsidP="00620D9A">
      <w:pPr>
        <w:pStyle w:val="ListParagraph"/>
        <w:numPr>
          <w:ilvl w:val="0"/>
          <w:numId w:val="1"/>
        </w:numPr>
      </w:pPr>
      <w:r>
        <w:t xml:space="preserve">Outside Activity: RRLA, </w:t>
      </w:r>
      <w:proofErr w:type="spellStart"/>
      <w:r>
        <w:t>CyberPatriot</w:t>
      </w:r>
      <w:proofErr w:type="spellEnd"/>
      <w:r>
        <w:t xml:space="preserve">, Team America Rocketry Challenge, </w:t>
      </w:r>
      <w:proofErr w:type="spellStart"/>
      <w:r>
        <w:t>StellarXplorers</w:t>
      </w:r>
      <w:proofErr w:type="spellEnd"/>
      <w:r>
        <w:t>, UAS4STEM, (others may be added—Adopt a Classroom?)</w:t>
      </w:r>
    </w:p>
    <w:p w14:paraId="31E93B54" w14:textId="041E347E" w:rsidR="00620D9A" w:rsidRDefault="00620D9A" w:rsidP="00620D9A">
      <w:pPr>
        <w:pStyle w:val="ListParagraph"/>
      </w:pPr>
      <w:r>
        <w:t>31 Aug 2021: none</w:t>
      </w:r>
      <w:r w:rsidR="002B70F5">
        <w:t xml:space="preserve"> yet</w:t>
      </w:r>
    </w:p>
    <w:p w14:paraId="5B95CFC5" w14:textId="77777777" w:rsidR="00620D9A" w:rsidRDefault="00620D9A" w:rsidP="00620D9A">
      <w:pPr>
        <w:pStyle w:val="ListParagraph"/>
      </w:pPr>
      <w:r>
        <w:t xml:space="preserve">31 Dec 2021: </w:t>
      </w:r>
    </w:p>
    <w:p w14:paraId="1D5092A2" w14:textId="7D5669F8" w:rsidR="00620D9A" w:rsidRDefault="00097E57" w:rsidP="00620D9A">
      <w:pPr>
        <w:pStyle w:val="ListParagraph"/>
      </w:pPr>
      <w:r>
        <w:t>31</w:t>
      </w:r>
      <w:r w:rsidR="00620D9A">
        <w:t xml:space="preserve"> Mar 2022: </w:t>
      </w:r>
    </w:p>
    <w:p w14:paraId="37161111" w14:textId="77777777" w:rsidR="00620D9A" w:rsidRDefault="00620D9A" w:rsidP="00620D9A">
      <w:pPr>
        <w:pStyle w:val="ListParagraph"/>
      </w:pPr>
      <w:r>
        <w:t xml:space="preserve">30 June 2022: </w:t>
      </w:r>
    </w:p>
    <w:p w14:paraId="64998633" w14:textId="1040B557" w:rsidR="00620D9A" w:rsidRDefault="00620D9A" w:rsidP="00620D9A">
      <w:pPr>
        <w:pStyle w:val="ListParagraph"/>
        <w:numPr>
          <w:ilvl w:val="0"/>
          <w:numId w:val="14"/>
        </w:numPr>
      </w:pPr>
      <w:r>
        <w:t xml:space="preserve">ug 2022: </w:t>
      </w:r>
    </w:p>
    <w:p w14:paraId="7243F233" w14:textId="77777777" w:rsidR="00620D9A" w:rsidRDefault="00620D9A" w:rsidP="00620D9A">
      <w:pPr>
        <w:pStyle w:val="ListParagraph"/>
      </w:pPr>
    </w:p>
    <w:p w14:paraId="2CEEF4F9" w14:textId="298EECF2" w:rsidR="00620D9A" w:rsidRDefault="00097E57" w:rsidP="00620D9A">
      <w:pPr>
        <w:pStyle w:val="ListParagraph"/>
        <w:numPr>
          <w:ilvl w:val="0"/>
          <w:numId w:val="1"/>
        </w:numPr>
      </w:pPr>
      <w:r>
        <w:t xml:space="preserve">Aerospace Goal: </w:t>
      </w:r>
      <w:r w:rsidR="00620D9A">
        <w:t>AEX or STEM Kit Goal: 1</w:t>
      </w:r>
      <w:r w:rsidR="003B784C">
        <w:t xml:space="preserve"> (NOTE: </w:t>
      </w:r>
      <w:r w:rsidR="00BF4BC0">
        <w:t>Also see unit AE plan these criteria may be a part of)</w:t>
      </w:r>
    </w:p>
    <w:p w14:paraId="6638B172" w14:textId="22CEFFE7" w:rsidR="00620D9A" w:rsidRDefault="00620D9A" w:rsidP="00097E57">
      <w:pPr>
        <w:ind w:firstLine="720"/>
      </w:pPr>
      <w:r>
        <w:t>31 Aug 2021: no</w:t>
      </w:r>
      <w:r w:rsidR="00097E57">
        <w:t xml:space="preserve">ne </w:t>
      </w:r>
      <w:r>
        <w:t>yet</w:t>
      </w:r>
    </w:p>
    <w:p w14:paraId="27FC5D13" w14:textId="77777777" w:rsidR="00620D9A" w:rsidRDefault="00620D9A" w:rsidP="00620D9A">
      <w:r>
        <w:tab/>
        <w:t xml:space="preserve">31 Dec 2021: </w:t>
      </w:r>
    </w:p>
    <w:p w14:paraId="178B62A5" w14:textId="77777777" w:rsidR="00620D9A" w:rsidRDefault="00620D9A" w:rsidP="00620D9A">
      <w:r>
        <w:tab/>
        <w:t xml:space="preserve">31 Mar 2022: </w:t>
      </w:r>
    </w:p>
    <w:p w14:paraId="59540505" w14:textId="194A628C" w:rsidR="00620D9A" w:rsidRDefault="00097E57" w:rsidP="00097E57">
      <w:pPr>
        <w:pStyle w:val="ListParagraph"/>
        <w:numPr>
          <w:ilvl w:val="0"/>
          <w:numId w:val="17"/>
        </w:numPr>
      </w:pPr>
      <w:r>
        <w:t>J</w:t>
      </w:r>
      <w:r w:rsidR="00620D9A">
        <w:t xml:space="preserve">une 2022: </w:t>
      </w:r>
    </w:p>
    <w:p w14:paraId="075169AF" w14:textId="3F4D733B" w:rsidR="00620D9A" w:rsidRDefault="00097E57" w:rsidP="00097E57">
      <w:pPr>
        <w:pStyle w:val="ListParagraph"/>
        <w:numPr>
          <w:ilvl w:val="0"/>
          <w:numId w:val="17"/>
        </w:numPr>
      </w:pPr>
      <w:r>
        <w:t>A</w:t>
      </w:r>
      <w:r w:rsidR="00620D9A">
        <w:t xml:space="preserve">ug 2022: </w:t>
      </w:r>
    </w:p>
    <w:p w14:paraId="4AB6925A" w14:textId="77777777" w:rsidR="00620D9A" w:rsidRDefault="00620D9A"/>
    <w:p w14:paraId="32B37549" w14:textId="1C9FB7B8" w:rsidR="00811A43" w:rsidRDefault="00811A43" w:rsidP="00097E57">
      <w:pPr>
        <w:pStyle w:val="ListParagraph"/>
        <w:numPr>
          <w:ilvl w:val="0"/>
          <w:numId w:val="1"/>
        </w:numPr>
      </w:pPr>
      <w:r>
        <w:t>Seniors with TLC</w:t>
      </w:r>
      <w:r w:rsidR="00672942">
        <w:t xml:space="preserve"> Goal</w:t>
      </w:r>
      <w:r>
        <w:t>:  3</w:t>
      </w:r>
      <w:r w:rsidR="00BF4BC0">
        <w:t xml:space="preserve"> (2 are required just to have unit in compliance!)</w:t>
      </w:r>
    </w:p>
    <w:p w14:paraId="29A73D59" w14:textId="15D077E7" w:rsidR="00811A43" w:rsidRDefault="003B784C" w:rsidP="003B784C">
      <w:pPr>
        <w:ind w:firstLine="720"/>
      </w:pPr>
      <w:r>
        <w:t>31A</w:t>
      </w:r>
      <w:r w:rsidR="00811A43">
        <w:t xml:space="preserve">ug </w:t>
      </w:r>
      <w:r w:rsidR="00672942">
        <w:t>2021</w:t>
      </w:r>
      <w:r w:rsidR="007D34BA">
        <w:t xml:space="preserve">: </w:t>
      </w:r>
    </w:p>
    <w:p w14:paraId="0FE95248" w14:textId="10773147" w:rsidR="00811A43" w:rsidRDefault="003B784C" w:rsidP="003B784C">
      <w:pPr>
        <w:pStyle w:val="ListParagraph"/>
      </w:pPr>
      <w:r>
        <w:t>31D</w:t>
      </w:r>
      <w:r w:rsidR="00811A43">
        <w:t xml:space="preserve">ec </w:t>
      </w:r>
      <w:r w:rsidR="00672942">
        <w:t>2021</w:t>
      </w:r>
      <w:r w:rsidR="007D34BA">
        <w:t>:</w:t>
      </w:r>
      <w:r w:rsidR="0093113C">
        <w:t xml:space="preserve"> </w:t>
      </w:r>
    </w:p>
    <w:p w14:paraId="05064A8F" w14:textId="32589467" w:rsidR="00811A43" w:rsidRDefault="003B784C" w:rsidP="003B784C">
      <w:pPr>
        <w:ind w:left="720"/>
      </w:pPr>
      <w:r>
        <w:t>31M</w:t>
      </w:r>
      <w:r w:rsidR="00811A43">
        <w:t xml:space="preserve">ar </w:t>
      </w:r>
      <w:r w:rsidR="00672942">
        <w:t>2022</w:t>
      </w:r>
      <w:r w:rsidR="007D34BA">
        <w:t xml:space="preserve">: </w:t>
      </w:r>
    </w:p>
    <w:p w14:paraId="40FA87E8" w14:textId="41D9DE4F" w:rsidR="00244717" w:rsidRDefault="003B784C" w:rsidP="003B784C">
      <w:pPr>
        <w:ind w:left="720"/>
      </w:pPr>
      <w:r>
        <w:t>30 J</w:t>
      </w:r>
      <w:r w:rsidR="00244717">
        <w:t xml:space="preserve">une </w:t>
      </w:r>
      <w:r w:rsidR="00672942">
        <w:t>2022</w:t>
      </w:r>
      <w:r w:rsidR="00244717">
        <w:t>:</w:t>
      </w:r>
      <w:r w:rsidR="00222592">
        <w:t xml:space="preserve"> </w:t>
      </w:r>
    </w:p>
    <w:p w14:paraId="6A822733" w14:textId="3CCE4D5C" w:rsidR="003B784C" w:rsidRDefault="003B784C" w:rsidP="003B784C">
      <w:pPr>
        <w:ind w:left="720"/>
      </w:pPr>
      <w:r>
        <w:t xml:space="preserve">31 </w:t>
      </w:r>
      <w:r w:rsidR="00811A43">
        <w:t xml:space="preserve">Aug </w:t>
      </w:r>
      <w:r w:rsidR="00672942">
        <w:t>2022</w:t>
      </w:r>
      <w:r w:rsidR="001A20AC">
        <w:t>:</w:t>
      </w:r>
      <w:r w:rsidR="00A846C6">
        <w:t xml:space="preserve"> </w:t>
      </w:r>
    </w:p>
    <w:p w14:paraId="7A6969AB" w14:textId="2447E5B0" w:rsidR="00811A43" w:rsidRDefault="00811A43"/>
    <w:p w14:paraId="75434B27" w14:textId="3E870BBA" w:rsidR="003B784C" w:rsidRDefault="003B784C" w:rsidP="003B784C">
      <w:pPr>
        <w:pStyle w:val="ListParagraph"/>
        <w:numPr>
          <w:ilvl w:val="0"/>
          <w:numId w:val="1"/>
        </w:numPr>
      </w:pPr>
      <w:r>
        <w:t>Senior Members with Cadet Programs Specialty Track Rating Goal: 2</w:t>
      </w:r>
      <w:r w:rsidR="00BF4BC0">
        <w:t xml:space="preserve"> (National prefers units have at least </w:t>
      </w:r>
    </w:p>
    <w:p w14:paraId="41270C95" w14:textId="7994A03F" w:rsidR="003B784C" w:rsidRDefault="003B784C" w:rsidP="003B784C">
      <w:pPr>
        <w:ind w:firstLine="720"/>
      </w:pPr>
      <w:r>
        <w:t>31A</w:t>
      </w:r>
      <w:r>
        <w:t xml:space="preserve">ug 2021: </w:t>
      </w:r>
    </w:p>
    <w:p w14:paraId="121A9955" w14:textId="18B0C42C" w:rsidR="003B784C" w:rsidRDefault="003B784C" w:rsidP="003B784C">
      <w:pPr>
        <w:ind w:left="720"/>
      </w:pPr>
      <w:r>
        <w:t>31</w:t>
      </w:r>
      <w:r>
        <w:t xml:space="preserve">Dec 2021: </w:t>
      </w:r>
    </w:p>
    <w:p w14:paraId="21790642" w14:textId="5EA5B7C6" w:rsidR="003B784C" w:rsidRDefault="003B784C" w:rsidP="003B784C">
      <w:pPr>
        <w:ind w:firstLine="720"/>
      </w:pPr>
      <w:r>
        <w:t>31</w:t>
      </w:r>
      <w:r>
        <w:t xml:space="preserve">Mar 2022: </w:t>
      </w:r>
    </w:p>
    <w:p w14:paraId="3AF1C42E" w14:textId="77777777" w:rsidR="003B784C" w:rsidRDefault="003B784C" w:rsidP="003B784C">
      <w:pPr>
        <w:ind w:left="720"/>
      </w:pPr>
      <w:r>
        <w:t xml:space="preserve">30 June 2022: </w:t>
      </w:r>
    </w:p>
    <w:p w14:paraId="67FFE702" w14:textId="77777777" w:rsidR="003B784C" w:rsidRDefault="003B784C" w:rsidP="003B784C">
      <w:pPr>
        <w:ind w:left="720"/>
      </w:pPr>
      <w:r>
        <w:lastRenderedPageBreak/>
        <w:t xml:space="preserve">31 Aug 2022: </w:t>
      </w:r>
    </w:p>
    <w:p w14:paraId="2DC97BCD" w14:textId="77777777" w:rsidR="00811A43" w:rsidRDefault="00811A43"/>
    <w:p w14:paraId="259F35ED" w14:textId="6A478C2B" w:rsidR="00811A43" w:rsidRDefault="00811A43">
      <w:r>
        <w:t xml:space="preserve">QCUA Criteria Met: Goal </w:t>
      </w:r>
      <w:r w:rsidR="00672942">
        <w:t>6</w:t>
      </w:r>
      <w:r w:rsidR="00874E0F">
        <w:t xml:space="preserve"> of the above </w:t>
      </w:r>
      <w:r w:rsidR="00672942">
        <w:t>10</w:t>
      </w:r>
      <w:r w:rsidR="00874E0F">
        <w:t xml:space="preserve"> numbered criteria</w:t>
      </w:r>
    </w:p>
    <w:p w14:paraId="67E47F64" w14:textId="55D48E17" w:rsidR="00811A43" w:rsidRDefault="00811A43" w:rsidP="009714C9">
      <w:pPr>
        <w:ind w:firstLine="720"/>
      </w:pPr>
      <w:r>
        <w:t xml:space="preserve">31 Aug </w:t>
      </w:r>
      <w:r w:rsidR="00672942">
        <w:t>2021</w:t>
      </w:r>
      <w:r w:rsidR="007D34BA">
        <w:t xml:space="preserve">: </w:t>
      </w:r>
    </w:p>
    <w:p w14:paraId="43F8054E" w14:textId="71775E50" w:rsidR="00811A43" w:rsidRDefault="00811A43" w:rsidP="00811A43">
      <w:r>
        <w:tab/>
        <w:t xml:space="preserve">31 Dec </w:t>
      </w:r>
      <w:r w:rsidR="00672942">
        <w:t>2021</w:t>
      </w:r>
      <w:r w:rsidR="007D34BA">
        <w:t xml:space="preserve">: </w:t>
      </w:r>
    </w:p>
    <w:p w14:paraId="1CF06358" w14:textId="7610B0D6" w:rsidR="00811A43" w:rsidRDefault="00811A43" w:rsidP="00811A43">
      <w:r>
        <w:tab/>
      </w:r>
      <w:r w:rsidR="00097E57">
        <w:t>31</w:t>
      </w:r>
      <w:r>
        <w:t xml:space="preserve"> Mar </w:t>
      </w:r>
      <w:r w:rsidR="00672942">
        <w:t>2022</w:t>
      </w:r>
      <w:r w:rsidR="007D34BA">
        <w:t>:</w:t>
      </w:r>
      <w:r w:rsidR="008571CB">
        <w:t xml:space="preserve"> </w:t>
      </w:r>
    </w:p>
    <w:p w14:paraId="4D1FF0EC" w14:textId="7D570D62" w:rsidR="00811A43" w:rsidRDefault="00811A43" w:rsidP="00811A43">
      <w:r>
        <w:tab/>
      </w:r>
      <w:r w:rsidR="009714C9">
        <w:t xml:space="preserve">30 June </w:t>
      </w:r>
      <w:r w:rsidR="00672942">
        <w:t>2022</w:t>
      </w:r>
      <w:r w:rsidR="009714C9">
        <w:t>:</w:t>
      </w:r>
      <w:r w:rsidR="00222592">
        <w:t xml:space="preserve"> </w:t>
      </w:r>
    </w:p>
    <w:p w14:paraId="5D6A7249" w14:textId="0FA952DA" w:rsidR="00811A43" w:rsidRDefault="00811A43" w:rsidP="00811A43">
      <w:r>
        <w:tab/>
        <w:t xml:space="preserve">31 Aug </w:t>
      </w:r>
      <w:r w:rsidR="00672942">
        <w:t>2022</w:t>
      </w:r>
      <w:r w:rsidR="005224D3">
        <w:t xml:space="preserve">: </w:t>
      </w:r>
    </w:p>
    <w:p w14:paraId="11F866FC" w14:textId="01939224" w:rsidR="00C70167" w:rsidRDefault="00C70167"/>
    <w:p w14:paraId="2AEB35FC" w14:textId="0318A303" w:rsidR="00C70167" w:rsidRDefault="00C70167">
      <w:r w:rsidRPr="00620D9A">
        <w:rPr>
          <w:b/>
          <w:bCs/>
        </w:rPr>
        <w:t>Attachment 1:</w:t>
      </w:r>
      <w:r>
        <w:t xml:space="preserve"> How to Find Your Unit’s QCUA Data:</w:t>
      </w:r>
    </w:p>
    <w:p w14:paraId="4AEBF7B4" w14:textId="18747FCA" w:rsidR="00900095" w:rsidRDefault="00900095" w:rsidP="001E10AC">
      <w:r>
        <w:t>To update your goal numbers:</w:t>
      </w:r>
    </w:p>
    <w:p w14:paraId="1D873D80" w14:textId="24C09910" w:rsidR="001E10AC" w:rsidRDefault="00900095" w:rsidP="001E10AC">
      <w:r>
        <w:t xml:space="preserve">Log into </w:t>
      </w:r>
      <w:r w:rsidR="001E10AC">
        <w:t>eServices</w:t>
      </w:r>
      <w:r w:rsidR="001E10AC">
        <w:sym w:font="Wingdings" w:char="F0E0"/>
      </w:r>
      <w:r w:rsidR="001E10AC">
        <w:t>Reports</w:t>
      </w:r>
      <w:r w:rsidR="001E10AC">
        <w:sym w:font="Wingdings" w:char="F0E0"/>
      </w:r>
      <w:r w:rsidR="001E10AC">
        <w:t>Member Reports</w:t>
      </w:r>
    </w:p>
    <w:p w14:paraId="684F189C" w14:textId="748FB24D" w:rsidR="001E10AC" w:rsidRDefault="001E10AC" w:rsidP="001E10AC">
      <w:r>
        <w:t>Member Reports (red pulldown menu)</w:t>
      </w:r>
      <w:r>
        <w:sym w:font="Wingdings" w:char="F0E0"/>
      </w:r>
      <w:r>
        <w:t>Member Reports</w:t>
      </w:r>
      <w:r>
        <w:sym w:font="Wingdings" w:char="F0E0"/>
      </w:r>
      <w:r>
        <w:t>Quality Cadet Unit Report</w:t>
      </w:r>
      <w:r>
        <w:t xml:space="preserve"> (shows unit numbers to update unit goals)</w:t>
      </w:r>
    </w:p>
    <w:p w14:paraId="633258D8" w14:textId="4857199C" w:rsidR="001E10AC" w:rsidRDefault="001E10AC"/>
    <w:p w14:paraId="507E5C79" w14:textId="482F46B0" w:rsidR="00900095" w:rsidRDefault="00900095">
      <w:r>
        <w:t>To see which specific cadets meet each criterion:</w:t>
      </w:r>
    </w:p>
    <w:p w14:paraId="168620A1" w14:textId="660FA775" w:rsidR="00C70167" w:rsidRDefault="00900095">
      <w:r>
        <w:t xml:space="preserve">Log into </w:t>
      </w:r>
      <w:r w:rsidR="00C70167">
        <w:t>eServices</w:t>
      </w:r>
      <w:r w:rsidR="00C70167">
        <w:sym w:font="Wingdings" w:char="F0E0"/>
      </w:r>
      <w:r w:rsidR="00C70167">
        <w:t>Cadet Programs</w:t>
      </w:r>
      <w:r w:rsidR="00C70167">
        <w:sym w:font="Wingdings" w:char="F0E0"/>
      </w:r>
      <w:r w:rsidR="00C70167">
        <w:t>Cadet Promotions</w:t>
      </w:r>
    </w:p>
    <w:p w14:paraId="4D03945F" w14:textId="6A07CC23" w:rsidR="00C70167" w:rsidRDefault="00C70167">
      <w:r>
        <w:t>Cadet Promotions (red pulldown menu)</w:t>
      </w:r>
      <w:r>
        <w:sym w:font="Wingdings" w:char="F0E0"/>
      </w:r>
      <w:r>
        <w:t>QCUA Details</w:t>
      </w:r>
    </w:p>
    <w:p w14:paraId="4BAC22FB" w14:textId="25C6E568" w:rsidR="001E10AC" w:rsidRDefault="001E10AC"/>
    <w:p w14:paraId="155A1239" w14:textId="2C969458" w:rsidR="00C70167" w:rsidRDefault="00C70167">
      <w:r w:rsidRPr="00620D9A">
        <w:rPr>
          <w:b/>
          <w:bCs/>
        </w:rPr>
        <w:t>Attachment 2:</w:t>
      </w:r>
      <w:r>
        <w:t xml:space="preserve"> QCUA info </w:t>
      </w:r>
      <w:r w:rsidR="00620D9A">
        <w:t xml:space="preserve">for 31 Aug 2021 to 31 Aug 2022 </w:t>
      </w:r>
      <w:r>
        <w:t xml:space="preserve">from </w:t>
      </w:r>
      <w:hyperlink r:id="rId7" w:history="1">
        <w:r w:rsidRPr="002D2ACB">
          <w:rPr>
            <w:rStyle w:val="Hyperlink"/>
          </w:rPr>
          <w:t>https://www.gocivilairpatrol.com/programs/cadets/cpofficer/quality-cadet-unit-award</w:t>
        </w:r>
      </w:hyperlink>
    </w:p>
    <w:p w14:paraId="11043B6E" w14:textId="2CADB37F" w:rsidR="00C70167" w:rsidRDefault="00C70167">
      <w:r w:rsidRPr="00C70167">
        <w:drawing>
          <wp:inline distT="0" distB="0" distL="0" distR="0" wp14:anchorId="1ECBD379" wp14:editId="0DCD7DDE">
            <wp:extent cx="4753805" cy="4495800"/>
            <wp:effectExtent l="19050" t="19050" r="279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8251" cy="45567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E7F435" w14:textId="77777777" w:rsidR="00811A43" w:rsidRDefault="00811A43"/>
    <w:p w14:paraId="6EDB038B" w14:textId="019828D9" w:rsidR="00811A43" w:rsidRDefault="00620D9A">
      <w:pPr>
        <w:rPr>
          <w:b/>
          <w:bCs/>
        </w:rPr>
      </w:pPr>
      <w:r>
        <w:rPr>
          <w:b/>
          <w:bCs/>
        </w:rPr>
        <w:lastRenderedPageBreak/>
        <w:t>Attachment 3: How to meet Emergency Services Goal (GES-116)</w:t>
      </w:r>
    </w:p>
    <w:p w14:paraId="4563AB2E" w14:textId="3B9C6842" w:rsidR="00900095" w:rsidRDefault="00900095" w:rsidP="003E00F6">
      <w:pPr>
        <w:pStyle w:val="ListParagraph"/>
        <w:numPr>
          <w:ilvl w:val="0"/>
          <w:numId w:val="20"/>
        </w:numPr>
      </w:pPr>
      <w:r>
        <w:t>Have each cadet log into AXIS</w:t>
      </w:r>
    </w:p>
    <w:p w14:paraId="7A586F69" w14:textId="6885BF17" w:rsidR="00900095" w:rsidRPr="00900095" w:rsidRDefault="00900095" w:rsidP="003E00F6">
      <w:pPr>
        <w:pStyle w:val="ListParagraph"/>
        <w:numPr>
          <w:ilvl w:val="0"/>
          <w:numId w:val="20"/>
        </w:numPr>
      </w:pPr>
      <w:r>
        <w:t>(Senior Members can take the test too)</w:t>
      </w:r>
    </w:p>
    <w:p w14:paraId="039CDDD7" w14:textId="6E00C7B2" w:rsidR="00900095" w:rsidRPr="003E00F6" w:rsidRDefault="00900095" w:rsidP="003E00F6">
      <w:pPr>
        <w:pStyle w:val="ListParagraph"/>
        <w:numPr>
          <w:ilvl w:val="0"/>
          <w:numId w:val="20"/>
        </w:numPr>
        <w:rPr>
          <w:rFonts w:ascii="Roboto Condensed" w:hAnsi="Roboto Condensed"/>
          <w:color w:val="000000"/>
          <w:sz w:val="27"/>
          <w:szCs w:val="27"/>
          <w:shd w:val="clear" w:color="auto" w:fill="FFFFFF"/>
        </w:rPr>
      </w:pPr>
      <w:r>
        <w:t>In course catalog, search for “</w:t>
      </w:r>
      <w:r w:rsidRPr="003E00F6">
        <w:rPr>
          <w:rFonts w:ascii="Roboto Condensed" w:hAnsi="Roboto Condensed"/>
          <w:color w:val="000000"/>
          <w:spacing w:val="-15"/>
          <w:sz w:val="27"/>
          <w:szCs w:val="27"/>
          <w:shd w:val="clear" w:color="auto" w:fill="FFFFFF"/>
        </w:rPr>
        <w:t>CAPT 116 General ES</w:t>
      </w:r>
      <w:r w:rsidRPr="003E00F6">
        <w:rPr>
          <w:rFonts w:ascii="Roboto Condensed" w:hAnsi="Roboto Condensed"/>
          <w:color w:val="000000"/>
          <w:spacing w:val="-15"/>
          <w:sz w:val="27"/>
          <w:szCs w:val="27"/>
          <w:shd w:val="clear" w:color="auto" w:fill="FFFFFF"/>
        </w:rPr>
        <w:t>”</w:t>
      </w:r>
      <w:r w:rsidRPr="003E00F6">
        <w:rPr>
          <w:rFonts w:ascii="Roboto Condensed" w:hAnsi="Roboto Condensed"/>
          <w:color w:val="000000"/>
          <w:sz w:val="27"/>
          <w:szCs w:val="27"/>
          <w:shd w:val="clear" w:color="auto" w:fill="FFFFFF"/>
        </w:rPr>
        <w:t xml:space="preserve"> </w:t>
      </w:r>
    </w:p>
    <w:p w14:paraId="2EF9D88C" w14:textId="06BC6A05" w:rsidR="00900095" w:rsidRPr="003E00F6" w:rsidRDefault="00900095" w:rsidP="003E00F6">
      <w:pPr>
        <w:pStyle w:val="ListParagraph"/>
        <w:numPr>
          <w:ilvl w:val="0"/>
          <w:numId w:val="20"/>
        </w:numPr>
      </w:pPr>
      <w:r w:rsidRPr="003E00F6">
        <w:t>Have CAPR 60-3 open in one tab to take the test open-book</w:t>
      </w:r>
    </w:p>
    <w:p w14:paraId="3EEEDC5C" w14:textId="5B3FDA09" w:rsidR="00620D9A" w:rsidRPr="00900095" w:rsidRDefault="00900095" w:rsidP="003E00F6">
      <w:pPr>
        <w:pStyle w:val="ListParagraph"/>
        <w:numPr>
          <w:ilvl w:val="0"/>
          <w:numId w:val="20"/>
        </w:numPr>
      </w:pPr>
      <w:r w:rsidRPr="003E00F6">
        <w:t>Passing score for the test is 72%.  There is no time limit.</w:t>
      </w:r>
      <w:r w:rsidRPr="003E00F6">
        <w:t xml:space="preserve"> Test can be taken again immediately if not passed.</w:t>
      </w:r>
    </w:p>
    <w:p w14:paraId="03E1FA9F" w14:textId="77777777" w:rsidR="00900095" w:rsidRDefault="00900095">
      <w:pPr>
        <w:rPr>
          <w:b/>
          <w:bCs/>
        </w:rPr>
      </w:pPr>
    </w:p>
    <w:p w14:paraId="0281BA6A" w14:textId="2BEDBB89" w:rsidR="00900095" w:rsidRPr="00900095" w:rsidRDefault="00900095" w:rsidP="003E00F6">
      <w:pPr>
        <w:pStyle w:val="ListParagraph"/>
        <w:numPr>
          <w:ilvl w:val="0"/>
          <w:numId w:val="20"/>
        </w:numPr>
      </w:pPr>
      <w:r>
        <w:t>Possible to also administer in a group setting &amp; enter</w:t>
      </w:r>
      <w:r w:rsidR="003E00F6">
        <w:t xml:space="preserve"> group data</w:t>
      </w:r>
      <w:r>
        <w:t xml:space="preserve">.  Contact </w:t>
      </w:r>
      <w:hyperlink r:id="rId9" w:history="1">
        <w:r w:rsidRPr="002D2ACB">
          <w:rPr>
            <w:rStyle w:val="Hyperlink"/>
          </w:rPr>
          <w:t>karen.padgett@akwg.cap.gov</w:t>
        </w:r>
      </w:hyperlink>
      <w:r>
        <w:t xml:space="preserve"> for more info</w:t>
      </w:r>
    </w:p>
    <w:p w14:paraId="7694D321" w14:textId="77777777" w:rsidR="00900095" w:rsidRDefault="00900095">
      <w:pPr>
        <w:rPr>
          <w:b/>
          <w:bCs/>
        </w:rPr>
      </w:pPr>
    </w:p>
    <w:p w14:paraId="4DD2F02D" w14:textId="53FFE7E3" w:rsidR="00620D9A" w:rsidRDefault="00620D9A">
      <w:pPr>
        <w:rPr>
          <w:b/>
          <w:bCs/>
        </w:rPr>
      </w:pPr>
      <w:r>
        <w:rPr>
          <w:b/>
          <w:bCs/>
        </w:rPr>
        <w:t>Attachment 4: More info on “Outside Activities”</w:t>
      </w:r>
    </w:p>
    <w:p w14:paraId="1B6FCF9A" w14:textId="6A41BBDA" w:rsidR="003E00F6" w:rsidRDefault="003E00F6">
      <w:pPr>
        <w:rPr>
          <w:b/>
          <w:bCs/>
        </w:rPr>
      </w:pPr>
      <w:r>
        <w:t xml:space="preserve">More info available here: </w:t>
      </w:r>
      <w:hyperlink r:id="rId10" w:history="1">
        <w:r w:rsidRPr="002D2ACB">
          <w:rPr>
            <w:rStyle w:val="Hyperlink"/>
          </w:rPr>
          <w:t>https://www.gocivilairpatrol.com/programs/cadets/cpofficer/quality-cadet-unit-award</w:t>
        </w:r>
      </w:hyperlink>
    </w:p>
    <w:p w14:paraId="679A57AD" w14:textId="2722674F" w:rsidR="00620D9A" w:rsidRDefault="00620D9A">
      <w:pPr>
        <w:rPr>
          <w:b/>
          <w:bCs/>
        </w:rPr>
      </w:pPr>
    </w:p>
    <w:p w14:paraId="6DE204E8" w14:textId="477020AB" w:rsidR="00620D9A" w:rsidRDefault="00620D9A">
      <w:pPr>
        <w:rPr>
          <w:b/>
          <w:bCs/>
        </w:rPr>
      </w:pPr>
      <w:r>
        <w:rPr>
          <w:b/>
          <w:bCs/>
        </w:rPr>
        <w:t>Attachment 5: How to earn AEX Award</w:t>
      </w:r>
    </w:p>
    <w:p w14:paraId="33A2147E" w14:textId="308809DC" w:rsidR="003E00F6" w:rsidRDefault="003E00F6" w:rsidP="003E00F6">
      <w:pPr>
        <w:pStyle w:val="ListParagraph"/>
        <w:numPr>
          <w:ilvl w:val="0"/>
          <w:numId w:val="21"/>
        </w:numPr>
      </w:pPr>
      <w:r>
        <w:t xml:space="preserve">As soon after 1 Oct as possible, Squadron Commander or AE Officer must </w:t>
      </w:r>
    </w:p>
    <w:p w14:paraId="11452383" w14:textId="77777777" w:rsidR="003E00F6" w:rsidRDefault="003E00F6" w:rsidP="003E00F6">
      <w:pPr>
        <w:pStyle w:val="ListParagraph"/>
        <w:numPr>
          <w:ilvl w:val="0"/>
          <w:numId w:val="21"/>
        </w:numPr>
      </w:pPr>
      <w:r>
        <w:t>Log into eServices</w:t>
      </w:r>
      <w:r>
        <w:sym w:font="Wingdings" w:char="F0E0"/>
      </w:r>
      <w:r>
        <w:t>Aerospace Education</w:t>
      </w:r>
      <w:r>
        <w:sym w:font="Wingdings" w:char="F0E0"/>
      </w:r>
      <w:r>
        <w:t>AEX</w:t>
      </w:r>
      <w:r>
        <w:sym w:font="Wingdings" w:char="F0E0"/>
      </w:r>
      <w:r>
        <w:t>Apply for AEX</w:t>
      </w:r>
      <w:r>
        <w:sym w:font="Wingdings" w:char="F0E0"/>
      </w:r>
      <w:r>
        <w:t>Choose 2021-2022 school year, “unit” radio button, and an activity book</w:t>
      </w:r>
      <w:r>
        <w:sym w:font="Wingdings" w:char="F0E0"/>
      </w:r>
      <w:r>
        <w:t>Submit</w:t>
      </w:r>
    </w:p>
    <w:p w14:paraId="6DEF0813" w14:textId="238367DA" w:rsidR="003E00F6" w:rsidRDefault="003E00F6" w:rsidP="003E00F6">
      <w:pPr>
        <w:pStyle w:val="ListParagraph"/>
        <w:numPr>
          <w:ilvl w:val="0"/>
          <w:numId w:val="21"/>
        </w:numPr>
      </w:pPr>
      <w:r>
        <w:t>THEN keep track of the dates &amp; # cadets involved in six 15-min+ hands-on Aerospace activities the cadets complete and a 2-hr field trip or other AE activity (can be virtual).  Can all be done in a one-day activity if necessary</w:t>
      </w:r>
    </w:p>
    <w:p w14:paraId="0333E240" w14:textId="2C7516DF" w:rsidR="003E00F6" w:rsidRPr="003E00F6" w:rsidRDefault="003E00F6" w:rsidP="003E00F6">
      <w:pPr>
        <w:pStyle w:val="ListParagraph"/>
        <w:numPr>
          <w:ilvl w:val="0"/>
          <w:numId w:val="21"/>
        </w:numPr>
      </w:pPr>
      <w:r>
        <w:t xml:space="preserve">Sq CC or AE Officer then logs </w:t>
      </w:r>
      <w:r>
        <w:t>into eServices</w:t>
      </w:r>
      <w:r>
        <w:sym w:font="Wingdings" w:char="F0E0"/>
      </w:r>
      <w:r>
        <w:t>Aerospace Education</w:t>
      </w:r>
      <w:r>
        <w:sym w:font="Wingdings" w:char="F0E0"/>
      </w:r>
      <w:r>
        <w:t>AEX</w:t>
      </w:r>
      <w:r>
        <w:sym w:font="Wingdings" w:char="F0E0"/>
      </w:r>
      <w:proofErr w:type="spellStart"/>
      <w:r>
        <w:t>AEX</w:t>
      </w:r>
      <w:proofErr w:type="spellEnd"/>
      <w:r>
        <w:t xml:space="preserve"> Award Report</w:t>
      </w:r>
      <w:r>
        <w:sym w:font="Wingdings" w:char="F0E0"/>
      </w:r>
      <w:r>
        <w:t>Enter data</w:t>
      </w:r>
      <w:r>
        <w:sym w:font="Wingdings" w:char="F0E0"/>
      </w:r>
      <w:r>
        <w:t>submit</w:t>
      </w:r>
    </w:p>
    <w:p w14:paraId="45729C86" w14:textId="58EB87EF" w:rsidR="00620D9A" w:rsidRDefault="00620D9A">
      <w:pPr>
        <w:rPr>
          <w:b/>
          <w:bCs/>
        </w:rPr>
      </w:pPr>
    </w:p>
    <w:p w14:paraId="5ECAD20F" w14:textId="788F37B2" w:rsidR="00620D9A" w:rsidRDefault="00620D9A">
      <w:pPr>
        <w:rPr>
          <w:b/>
          <w:bCs/>
        </w:rPr>
      </w:pPr>
      <w:r>
        <w:rPr>
          <w:b/>
          <w:bCs/>
        </w:rPr>
        <w:t>Attachment 6: How to get STEM Kit credit</w:t>
      </w:r>
    </w:p>
    <w:p w14:paraId="44EAC87C" w14:textId="77777777" w:rsidR="003E00F6" w:rsidRDefault="003E00F6" w:rsidP="003E00F6">
      <w:pPr>
        <w:pStyle w:val="ListParagraph"/>
        <w:numPr>
          <w:ilvl w:val="0"/>
          <w:numId w:val="21"/>
        </w:numPr>
      </w:pPr>
      <w:r>
        <w:t xml:space="preserve">As soon after 1 Oct as possible, Squadron Commander or AE Officer must </w:t>
      </w:r>
    </w:p>
    <w:p w14:paraId="7E1A18FB" w14:textId="54863B9D" w:rsidR="003E00F6" w:rsidRDefault="003E00F6" w:rsidP="003E00F6">
      <w:pPr>
        <w:pStyle w:val="ListParagraph"/>
        <w:numPr>
          <w:ilvl w:val="0"/>
          <w:numId w:val="21"/>
        </w:numPr>
      </w:pPr>
      <w:r>
        <w:t>Log into eServices</w:t>
      </w:r>
      <w:r>
        <w:sym w:font="Wingdings" w:char="F0E0"/>
      </w:r>
      <w:r>
        <w:t>Aerospace Education</w:t>
      </w:r>
      <w:r>
        <w:sym w:font="Wingdings" w:char="F0E0"/>
      </w:r>
      <w:r>
        <w:t>CAP STEM Kit</w:t>
      </w:r>
      <w:r>
        <w:sym w:font="Wingdings" w:char="F0E0"/>
      </w:r>
    </w:p>
    <w:p w14:paraId="4A3D5084" w14:textId="77777777" w:rsidR="003E00F6" w:rsidRDefault="003E00F6" w:rsidP="003E00F6">
      <w:pPr>
        <w:pStyle w:val="ListParagraph"/>
        <w:numPr>
          <w:ilvl w:val="0"/>
          <w:numId w:val="21"/>
        </w:numPr>
      </w:pPr>
      <w:r>
        <w:t>THEN keep track of the dates &amp; # cadets involved in six 15-min+ hands-on Aerospace activities the cadets complete and a 2-hr field trip or other AE activity (can be virtual).  Can all be done in a one-day activity if necessary</w:t>
      </w:r>
    </w:p>
    <w:p w14:paraId="2D46B132" w14:textId="77777777" w:rsidR="003E00F6" w:rsidRPr="003E00F6" w:rsidRDefault="003E00F6" w:rsidP="003E00F6">
      <w:pPr>
        <w:pStyle w:val="ListParagraph"/>
        <w:numPr>
          <w:ilvl w:val="0"/>
          <w:numId w:val="21"/>
        </w:numPr>
      </w:pPr>
      <w:r>
        <w:t>Sq CC or AE Officer then logs into eServices</w:t>
      </w:r>
      <w:r>
        <w:sym w:font="Wingdings" w:char="F0E0"/>
      </w:r>
      <w:r>
        <w:t>Aerospace Education</w:t>
      </w:r>
      <w:r>
        <w:sym w:font="Wingdings" w:char="F0E0"/>
      </w:r>
      <w:r>
        <w:t>AEX</w:t>
      </w:r>
      <w:r>
        <w:sym w:font="Wingdings" w:char="F0E0"/>
      </w:r>
      <w:proofErr w:type="spellStart"/>
      <w:r>
        <w:t>AEX</w:t>
      </w:r>
      <w:proofErr w:type="spellEnd"/>
      <w:r>
        <w:t xml:space="preserve"> Award Report</w:t>
      </w:r>
      <w:r>
        <w:sym w:font="Wingdings" w:char="F0E0"/>
      </w:r>
      <w:r>
        <w:t>Enter data</w:t>
      </w:r>
      <w:r>
        <w:sym w:font="Wingdings" w:char="F0E0"/>
      </w:r>
      <w:r>
        <w:t>submit</w:t>
      </w:r>
    </w:p>
    <w:p w14:paraId="1F5BE55E" w14:textId="237AFE39" w:rsidR="00620D9A" w:rsidRDefault="00620D9A">
      <w:pPr>
        <w:rPr>
          <w:b/>
          <w:bCs/>
        </w:rPr>
      </w:pPr>
    </w:p>
    <w:p w14:paraId="0EB4608A" w14:textId="2CA8A2B6" w:rsidR="00620D9A" w:rsidRDefault="00620D9A">
      <w:pPr>
        <w:rPr>
          <w:b/>
          <w:bCs/>
        </w:rPr>
      </w:pPr>
      <w:r>
        <w:rPr>
          <w:b/>
          <w:bCs/>
        </w:rPr>
        <w:t>Attachment 7: How to find out about upcoming TLC classes</w:t>
      </w:r>
    </w:p>
    <w:p w14:paraId="5C76EB45" w14:textId="047B248B" w:rsidR="006275E9" w:rsidRDefault="006275E9">
      <w:r>
        <w:t xml:space="preserve">Check here: </w:t>
      </w:r>
      <w:hyperlink r:id="rId11" w:history="1">
        <w:r w:rsidRPr="002D2ACB">
          <w:rPr>
            <w:rStyle w:val="Hyperlink"/>
          </w:rPr>
          <w:t>https://akwg.cap.gov/programs/cp/tlc</w:t>
        </w:r>
      </w:hyperlink>
    </w:p>
    <w:p w14:paraId="1EA3C2A7" w14:textId="10F44941" w:rsidR="006275E9" w:rsidRDefault="006275E9">
      <w:r>
        <w:t>Check Facebook Page: “Civil Air Patrol – Virtual Trainings”</w:t>
      </w:r>
    </w:p>
    <w:p w14:paraId="06AB0647" w14:textId="70A06BB1" w:rsidR="006275E9" w:rsidRPr="006275E9" w:rsidRDefault="006275E9">
      <w:r>
        <w:t>Contact karen.padgett@akwg.cap.gov</w:t>
      </w:r>
    </w:p>
    <w:p w14:paraId="3FBCBFC5" w14:textId="77777777" w:rsidR="00620D9A" w:rsidRDefault="00620D9A">
      <w:pPr>
        <w:rPr>
          <w:b/>
          <w:bCs/>
        </w:rPr>
      </w:pPr>
    </w:p>
    <w:p w14:paraId="4077A53A" w14:textId="7187EA0A" w:rsidR="00620D9A" w:rsidRPr="00C70167" w:rsidRDefault="00620D9A">
      <w:pPr>
        <w:rPr>
          <w:b/>
          <w:bCs/>
        </w:rPr>
      </w:pPr>
      <w:r>
        <w:rPr>
          <w:b/>
          <w:bCs/>
        </w:rPr>
        <w:t xml:space="preserve">Attachment 8: How SMs advance in the Cadet Programs Specialty Track </w:t>
      </w:r>
    </w:p>
    <w:p w14:paraId="2E163AD3" w14:textId="49E39863" w:rsidR="006275E9" w:rsidRDefault="006275E9">
      <w:r>
        <w:t>See CAPP 60-11</w:t>
      </w:r>
    </w:p>
    <w:p w14:paraId="74CD4CC0" w14:textId="60CCC08C" w:rsidR="00811A43" w:rsidRDefault="006275E9">
      <w:r>
        <w:t xml:space="preserve">See checklists in spreadsheet form here: </w:t>
      </w:r>
      <w:hyperlink r:id="rId12" w:history="1">
        <w:r w:rsidRPr="002D2ACB">
          <w:rPr>
            <w:rStyle w:val="Hyperlink"/>
          </w:rPr>
          <w:t>https://akwg.cap.gov/programs/cp/cpos</w:t>
        </w:r>
      </w:hyperlink>
    </w:p>
    <w:p w14:paraId="5C9DCE62" w14:textId="37C920CB" w:rsidR="006275E9" w:rsidRPr="006275E9" w:rsidRDefault="006275E9">
      <w:r>
        <w:t xml:space="preserve">Contact </w:t>
      </w:r>
      <w:hyperlink r:id="rId13" w:history="1">
        <w:r w:rsidRPr="002D2ACB">
          <w:rPr>
            <w:rStyle w:val="Hyperlink"/>
          </w:rPr>
          <w:t>karen.padgett@akwg.cap.gov</w:t>
        </w:r>
      </w:hyperlink>
      <w:r>
        <w:t xml:space="preserve"> to find a mentor</w:t>
      </w:r>
    </w:p>
    <w:sectPr w:rsidR="006275E9" w:rsidRPr="006275E9" w:rsidSect="00CB521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E963" w14:textId="77777777" w:rsidR="00E51996" w:rsidRDefault="00E51996" w:rsidP="00DC5F09">
      <w:r>
        <w:separator/>
      </w:r>
    </w:p>
  </w:endnote>
  <w:endnote w:type="continuationSeparator" w:id="0">
    <w:p w14:paraId="3945DD60" w14:textId="77777777" w:rsidR="00E51996" w:rsidRDefault="00E51996" w:rsidP="00DC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012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016EB" w14:textId="76FAE303" w:rsidR="00DC5F09" w:rsidRDefault="00DC5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CEB3F" w14:textId="77777777" w:rsidR="00DC5F09" w:rsidRDefault="00DC5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EF19" w14:textId="77777777" w:rsidR="00E51996" w:rsidRDefault="00E51996" w:rsidP="00DC5F09">
      <w:r>
        <w:separator/>
      </w:r>
    </w:p>
  </w:footnote>
  <w:footnote w:type="continuationSeparator" w:id="0">
    <w:p w14:paraId="5C6D6BA2" w14:textId="77777777" w:rsidR="00E51996" w:rsidRDefault="00E51996" w:rsidP="00DC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6D3"/>
    <w:multiLevelType w:val="hybridMultilevel"/>
    <w:tmpl w:val="0D663C4A"/>
    <w:lvl w:ilvl="0" w:tplc="239EED10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406C6"/>
    <w:multiLevelType w:val="hybridMultilevel"/>
    <w:tmpl w:val="AADA1FA2"/>
    <w:lvl w:ilvl="0" w:tplc="1514FD86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B1399"/>
    <w:multiLevelType w:val="hybridMultilevel"/>
    <w:tmpl w:val="50EE4020"/>
    <w:lvl w:ilvl="0" w:tplc="C8527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145"/>
    <w:multiLevelType w:val="hybridMultilevel"/>
    <w:tmpl w:val="B00654C0"/>
    <w:lvl w:ilvl="0" w:tplc="4BD45C4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73C"/>
    <w:multiLevelType w:val="hybridMultilevel"/>
    <w:tmpl w:val="F4445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14A3F"/>
    <w:multiLevelType w:val="hybridMultilevel"/>
    <w:tmpl w:val="A6A6ABC4"/>
    <w:lvl w:ilvl="0" w:tplc="0542008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95BB1"/>
    <w:multiLevelType w:val="hybridMultilevel"/>
    <w:tmpl w:val="6E70591C"/>
    <w:lvl w:ilvl="0" w:tplc="939EA452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E701C"/>
    <w:multiLevelType w:val="hybridMultilevel"/>
    <w:tmpl w:val="50C05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2C0F"/>
    <w:multiLevelType w:val="hybridMultilevel"/>
    <w:tmpl w:val="E176F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232D0"/>
    <w:multiLevelType w:val="hybridMultilevel"/>
    <w:tmpl w:val="50EE4020"/>
    <w:lvl w:ilvl="0" w:tplc="C8527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4DB2"/>
    <w:multiLevelType w:val="hybridMultilevel"/>
    <w:tmpl w:val="E640D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6A6D5B"/>
    <w:multiLevelType w:val="hybridMultilevel"/>
    <w:tmpl w:val="A748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2E2"/>
    <w:multiLevelType w:val="hybridMultilevel"/>
    <w:tmpl w:val="339C6250"/>
    <w:lvl w:ilvl="0" w:tplc="705E684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2708"/>
    <w:multiLevelType w:val="hybridMultilevel"/>
    <w:tmpl w:val="4D4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97B7C"/>
    <w:multiLevelType w:val="hybridMultilevel"/>
    <w:tmpl w:val="17B4AB50"/>
    <w:lvl w:ilvl="0" w:tplc="0A606A9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21674"/>
    <w:multiLevelType w:val="hybridMultilevel"/>
    <w:tmpl w:val="8528EBA2"/>
    <w:lvl w:ilvl="0" w:tplc="9A52D3C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9148C"/>
    <w:multiLevelType w:val="hybridMultilevel"/>
    <w:tmpl w:val="B72ED110"/>
    <w:lvl w:ilvl="0" w:tplc="D4729E6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825CE1"/>
    <w:multiLevelType w:val="hybridMultilevel"/>
    <w:tmpl w:val="69242558"/>
    <w:lvl w:ilvl="0" w:tplc="D1BCCDD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F6CD8"/>
    <w:multiLevelType w:val="hybridMultilevel"/>
    <w:tmpl w:val="7924F14E"/>
    <w:lvl w:ilvl="0" w:tplc="E34A30B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D3388"/>
    <w:multiLevelType w:val="hybridMultilevel"/>
    <w:tmpl w:val="E8580FCE"/>
    <w:lvl w:ilvl="0" w:tplc="4A342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4DA4"/>
    <w:multiLevelType w:val="hybridMultilevel"/>
    <w:tmpl w:val="8CC876E4"/>
    <w:lvl w:ilvl="0" w:tplc="38B4B8D0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4"/>
    <w:rsid w:val="00097E57"/>
    <w:rsid w:val="000B1EFB"/>
    <w:rsid w:val="000F0409"/>
    <w:rsid w:val="00157220"/>
    <w:rsid w:val="00162A34"/>
    <w:rsid w:val="001A20AC"/>
    <w:rsid w:val="001E10AC"/>
    <w:rsid w:val="00202F6F"/>
    <w:rsid w:val="0020536C"/>
    <w:rsid w:val="00222592"/>
    <w:rsid w:val="002275A2"/>
    <w:rsid w:val="00244717"/>
    <w:rsid w:val="002B70F5"/>
    <w:rsid w:val="003959CE"/>
    <w:rsid w:val="003B784C"/>
    <w:rsid w:val="003E00F6"/>
    <w:rsid w:val="00404074"/>
    <w:rsid w:val="00492D26"/>
    <w:rsid w:val="005224D3"/>
    <w:rsid w:val="005307F8"/>
    <w:rsid w:val="005D6253"/>
    <w:rsid w:val="00620D9A"/>
    <w:rsid w:val="006275E9"/>
    <w:rsid w:val="00645CC4"/>
    <w:rsid w:val="00657157"/>
    <w:rsid w:val="00660E28"/>
    <w:rsid w:val="00667A2D"/>
    <w:rsid w:val="00672942"/>
    <w:rsid w:val="007A4A47"/>
    <w:rsid w:val="007D34BA"/>
    <w:rsid w:val="00811A43"/>
    <w:rsid w:val="008571CB"/>
    <w:rsid w:val="00874E0F"/>
    <w:rsid w:val="00891315"/>
    <w:rsid w:val="008B7E73"/>
    <w:rsid w:val="008D3BEA"/>
    <w:rsid w:val="00900095"/>
    <w:rsid w:val="009027B6"/>
    <w:rsid w:val="0093113C"/>
    <w:rsid w:val="009714C9"/>
    <w:rsid w:val="00A44627"/>
    <w:rsid w:val="00A526F4"/>
    <w:rsid w:val="00A846C6"/>
    <w:rsid w:val="00AA7E4D"/>
    <w:rsid w:val="00BF4BC0"/>
    <w:rsid w:val="00C70167"/>
    <w:rsid w:val="00C85C34"/>
    <w:rsid w:val="00CB5216"/>
    <w:rsid w:val="00CD1BC9"/>
    <w:rsid w:val="00CD2726"/>
    <w:rsid w:val="00D86286"/>
    <w:rsid w:val="00DB340F"/>
    <w:rsid w:val="00DC5F09"/>
    <w:rsid w:val="00E07AF6"/>
    <w:rsid w:val="00E340AA"/>
    <w:rsid w:val="00E51996"/>
    <w:rsid w:val="00E91523"/>
    <w:rsid w:val="00EF6BC9"/>
    <w:rsid w:val="00F07E8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4D90"/>
  <w15:docId w15:val="{0B6D3AAC-72D7-4604-BE53-D9D2E11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09"/>
  </w:style>
  <w:style w:type="paragraph" w:styleId="Footer">
    <w:name w:val="footer"/>
    <w:basedOn w:val="Normal"/>
    <w:link w:val="FooterChar"/>
    <w:uiPriority w:val="99"/>
    <w:unhideWhenUsed/>
    <w:rsid w:val="00DC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09"/>
  </w:style>
  <w:style w:type="character" w:styleId="Hyperlink">
    <w:name w:val="Hyperlink"/>
    <w:basedOn w:val="DefaultParagraphFont"/>
    <w:uiPriority w:val="99"/>
    <w:unhideWhenUsed/>
    <w:rsid w:val="00C70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16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B78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8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en.padgett@akwg.cap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civilairpatrol.com/programs/cadets/cpofficer/quality-cadet-unit-award" TargetMode="External"/><Relationship Id="rId12" Type="http://schemas.openxmlformats.org/officeDocument/2006/relationships/hyperlink" Target="https://akwg.cap.gov/programs/cp/cp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wg.cap.gov/programs/cp/tl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civilairpatrol.com/programs/cadets/cpofficer/quality-cadet-unit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padgett@akwg.cap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Padgett</dc:creator>
  <cp:lastModifiedBy>Karen Padgett</cp:lastModifiedBy>
  <cp:revision>2</cp:revision>
  <cp:lastPrinted>2021-03-15T02:36:00Z</cp:lastPrinted>
  <dcterms:created xsi:type="dcterms:W3CDTF">2021-10-17T04:31:00Z</dcterms:created>
  <dcterms:modified xsi:type="dcterms:W3CDTF">2021-10-17T04:31:00Z</dcterms:modified>
</cp:coreProperties>
</file>